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071" w:rsidRPr="00EC4227" w:rsidRDefault="00201071" w:rsidP="00201071">
      <w:pPr>
        <w:pStyle w:val="1"/>
        <w:spacing w:beforeLines="0" w:before="0" w:afterLines="0" w:after="0" w:line="480" w:lineRule="auto"/>
        <w:ind w:firstLine="482"/>
        <w:jc w:val="center"/>
        <w:rPr>
          <w:rFonts w:cs="Times New Roman"/>
          <w:sz w:val="24"/>
          <w:szCs w:val="24"/>
        </w:rPr>
      </w:pPr>
      <w:r w:rsidRPr="00EC4227">
        <w:rPr>
          <w:rFonts w:cs="Times New Roman"/>
          <w:sz w:val="24"/>
          <w:szCs w:val="24"/>
        </w:rPr>
        <w:t>Highlights</w:t>
      </w:r>
    </w:p>
    <w:p w:rsidR="00201071" w:rsidRPr="00EC4227" w:rsidRDefault="00201071" w:rsidP="00201071">
      <w:pPr>
        <w:pStyle w:val="a3"/>
        <w:numPr>
          <w:ilvl w:val="0"/>
          <w:numId w:val="1"/>
        </w:numPr>
        <w:spacing w:line="480" w:lineRule="auto"/>
        <w:ind w:firstLineChars="0"/>
        <w:rPr>
          <w:rFonts w:eastAsia="宋体" w:cs="Times New Roman"/>
          <w:szCs w:val="24"/>
        </w:rPr>
      </w:pPr>
      <w:bookmarkStart w:id="0" w:name="_GoBack"/>
      <w:r w:rsidRPr="00EC4227">
        <w:rPr>
          <w:rFonts w:eastAsia="宋体" w:cs="Times New Roman"/>
          <w:szCs w:val="24"/>
        </w:rPr>
        <w:t xml:space="preserve">The </w:t>
      </w:r>
      <w:r>
        <w:rPr>
          <w:rFonts w:eastAsia="宋体" w:cs="Times New Roman" w:hint="eastAsia"/>
          <w:szCs w:val="24"/>
        </w:rPr>
        <w:t>effect</w:t>
      </w:r>
      <w:r>
        <w:rPr>
          <w:rFonts w:eastAsia="宋体" w:cs="Times New Roman"/>
          <w:szCs w:val="24"/>
        </w:rPr>
        <w:t xml:space="preserve">s </w:t>
      </w:r>
      <w:r>
        <w:rPr>
          <w:rFonts w:eastAsia="宋体" w:cs="Times New Roman" w:hint="eastAsia"/>
          <w:szCs w:val="24"/>
        </w:rPr>
        <w:t>of</w:t>
      </w:r>
      <w:r>
        <w:rPr>
          <w:rFonts w:eastAsia="宋体" w:cs="Times New Roman"/>
          <w:szCs w:val="24"/>
        </w:rPr>
        <w:t xml:space="preserve"> nanofluids on the </w:t>
      </w:r>
      <w:r w:rsidRPr="00EC4227">
        <w:rPr>
          <w:rFonts w:eastAsia="宋体" w:cs="Times New Roman"/>
          <w:szCs w:val="24"/>
        </w:rPr>
        <w:t xml:space="preserve">IFT </w:t>
      </w:r>
      <w:r>
        <w:rPr>
          <w:rFonts w:eastAsia="宋体" w:cs="Times New Roman"/>
          <w:szCs w:val="24"/>
        </w:rPr>
        <w:t>reduction and</w:t>
      </w:r>
      <w:r w:rsidRPr="00EC4227">
        <w:rPr>
          <w:rFonts w:eastAsia="宋体" w:cs="Times New Roman"/>
          <w:szCs w:val="24"/>
        </w:rPr>
        <w:t xml:space="preserve"> wettability </w:t>
      </w:r>
      <w:r>
        <w:rPr>
          <w:rFonts w:eastAsia="宋体" w:cs="Times New Roman"/>
          <w:szCs w:val="24"/>
        </w:rPr>
        <w:t>alternation</w:t>
      </w:r>
      <w:r w:rsidRPr="00EC4227">
        <w:rPr>
          <w:rFonts w:eastAsia="宋体" w:cs="Times New Roman"/>
          <w:szCs w:val="24"/>
        </w:rPr>
        <w:t xml:space="preserve">. </w:t>
      </w:r>
    </w:p>
    <w:bookmarkEnd w:id="0"/>
    <w:p w:rsidR="00593C23" w:rsidRDefault="00201071" w:rsidP="00201071">
      <w:pPr>
        <w:pStyle w:val="a3"/>
        <w:numPr>
          <w:ilvl w:val="0"/>
          <w:numId w:val="1"/>
        </w:numPr>
        <w:spacing w:line="480" w:lineRule="auto"/>
        <w:ind w:firstLineChars="0"/>
        <w:rPr>
          <w:rFonts w:eastAsia="宋体" w:cs="Times New Roman"/>
          <w:szCs w:val="24"/>
        </w:rPr>
      </w:pPr>
      <w:r>
        <w:rPr>
          <w:rFonts w:eastAsia="宋体" w:cs="Times New Roman"/>
          <w:szCs w:val="24"/>
        </w:rPr>
        <w:t xml:space="preserve">The pore-scale oil </w:t>
      </w:r>
      <w:r>
        <w:rPr>
          <w:rFonts w:eastAsia="宋体" w:cs="Times New Roman" w:hint="eastAsia"/>
          <w:szCs w:val="24"/>
        </w:rPr>
        <w:t>displacement</w:t>
      </w:r>
      <w:r w:rsidRPr="00EC4227">
        <w:rPr>
          <w:rFonts w:eastAsia="宋体" w:cs="Times New Roman"/>
          <w:szCs w:val="24"/>
        </w:rPr>
        <w:t xml:space="preserve"> processes</w:t>
      </w:r>
      <w:r>
        <w:rPr>
          <w:rFonts w:eastAsia="宋体" w:cs="Times New Roman"/>
          <w:szCs w:val="24"/>
        </w:rPr>
        <w:t xml:space="preserve"> using </w:t>
      </w:r>
      <w:r w:rsidRPr="00EC4227">
        <w:rPr>
          <w:rFonts w:eastAsia="宋体" w:cs="Times New Roman"/>
          <w:szCs w:val="24"/>
        </w:rPr>
        <w:t xml:space="preserve">water </w:t>
      </w:r>
      <w:r>
        <w:rPr>
          <w:rFonts w:eastAsia="宋体" w:cs="Times New Roman" w:hint="eastAsia"/>
          <w:szCs w:val="24"/>
        </w:rPr>
        <w:t>and</w:t>
      </w:r>
      <w:r w:rsidRPr="00EC4227">
        <w:rPr>
          <w:rFonts w:eastAsia="宋体" w:cs="Times New Roman"/>
          <w:szCs w:val="24"/>
        </w:rPr>
        <w:t xml:space="preserve"> different nanofluids</w:t>
      </w:r>
      <w:r w:rsidR="00593C23">
        <w:rPr>
          <w:rFonts w:eastAsia="宋体" w:cs="Times New Roman"/>
          <w:szCs w:val="24"/>
        </w:rPr>
        <w:t>.</w:t>
      </w:r>
    </w:p>
    <w:p w:rsidR="00201071" w:rsidRPr="00EC4227" w:rsidRDefault="00593C23" w:rsidP="00201071">
      <w:pPr>
        <w:pStyle w:val="a3"/>
        <w:numPr>
          <w:ilvl w:val="0"/>
          <w:numId w:val="1"/>
        </w:numPr>
        <w:spacing w:line="480" w:lineRule="auto"/>
        <w:ind w:firstLineChars="0"/>
        <w:rPr>
          <w:rFonts w:eastAsia="宋体" w:cs="Times New Roman"/>
          <w:szCs w:val="24"/>
        </w:rPr>
      </w:pPr>
      <w:r>
        <w:rPr>
          <w:rFonts w:eastAsia="宋体" w:cs="Times New Roman"/>
          <w:szCs w:val="24"/>
        </w:rPr>
        <w:t>Numerical</w:t>
      </w:r>
      <w:r w:rsidR="00201071" w:rsidRPr="00EC4227">
        <w:rPr>
          <w:rFonts w:eastAsia="宋体" w:cs="Times New Roman"/>
          <w:szCs w:val="24"/>
        </w:rPr>
        <w:t xml:space="preserve"> simulat</w:t>
      </w:r>
      <w:r>
        <w:rPr>
          <w:rFonts w:eastAsia="宋体" w:cs="Times New Roman"/>
          <w:szCs w:val="24"/>
        </w:rPr>
        <w:t>ion</w:t>
      </w:r>
      <w:r w:rsidR="00201071">
        <w:rPr>
          <w:rFonts w:eastAsia="宋体" w:cs="Times New Roman"/>
          <w:szCs w:val="24"/>
        </w:rPr>
        <w:t xml:space="preserve"> </w:t>
      </w:r>
      <w:r w:rsidR="00201071" w:rsidRPr="007E2C53">
        <w:rPr>
          <w:rFonts w:eastAsia="宋体" w:cs="Times New Roman"/>
          <w:szCs w:val="24"/>
        </w:rPr>
        <w:t xml:space="preserve">and the </w:t>
      </w:r>
      <w:r w:rsidR="00201071">
        <w:rPr>
          <w:rFonts w:eastAsia="宋体" w:cs="Times New Roman"/>
          <w:szCs w:val="24"/>
        </w:rPr>
        <w:t xml:space="preserve">EOR </w:t>
      </w:r>
      <w:r w:rsidR="00201071" w:rsidRPr="007E2C53">
        <w:rPr>
          <w:rFonts w:eastAsia="宋体" w:cs="Times New Roman"/>
          <w:szCs w:val="24"/>
        </w:rPr>
        <w:t xml:space="preserve">mechanism </w:t>
      </w:r>
      <w:r w:rsidR="00F013AF">
        <w:rPr>
          <w:rFonts w:eastAsia="宋体" w:cs="Times New Roman"/>
          <w:szCs w:val="24"/>
        </w:rPr>
        <w:t>by CFD method</w:t>
      </w:r>
      <w:r w:rsidR="00201071">
        <w:rPr>
          <w:rFonts w:eastAsia="宋体" w:cs="Times New Roman"/>
          <w:szCs w:val="24"/>
        </w:rPr>
        <w:t xml:space="preserve">. </w:t>
      </w:r>
    </w:p>
    <w:p w:rsidR="00201071" w:rsidRPr="00B07C43" w:rsidRDefault="00201071" w:rsidP="00201071">
      <w:pPr>
        <w:pStyle w:val="a3"/>
        <w:numPr>
          <w:ilvl w:val="0"/>
          <w:numId w:val="1"/>
        </w:numPr>
        <w:spacing w:line="480" w:lineRule="auto"/>
        <w:ind w:firstLineChars="0"/>
        <w:rPr>
          <w:rFonts w:eastAsia="宋体" w:cs="Times New Roman"/>
          <w:szCs w:val="24"/>
        </w:rPr>
      </w:pPr>
      <w:r w:rsidRPr="007E2C53">
        <w:rPr>
          <w:rFonts w:eastAsia="宋体" w:cs="Times New Roman"/>
          <w:szCs w:val="24"/>
        </w:rPr>
        <w:t>The effects of injection pressure on oil displacement</w:t>
      </w:r>
      <w:r>
        <w:rPr>
          <w:rFonts w:eastAsia="宋体" w:cs="Times New Roman"/>
          <w:szCs w:val="24"/>
        </w:rPr>
        <w:t xml:space="preserve"> using </w:t>
      </w:r>
      <w:r w:rsidRPr="007E2C53">
        <w:rPr>
          <w:rFonts w:eastAsia="宋体" w:cs="Times New Roman"/>
          <w:szCs w:val="24"/>
        </w:rPr>
        <w:t>different nanofluids.</w:t>
      </w:r>
      <w:r>
        <w:rPr>
          <w:rFonts w:eastAsia="宋体" w:cs="Times New Roman"/>
          <w:szCs w:val="24"/>
        </w:rPr>
        <w:t xml:space="preserve"> </w:t>
      </w:r>
    </w:p>
    <w:p w:rsidR="00201071" w:rsidRPr="00201071" w:rsidRDefault="00201071"/>
    <w:sectPr w:rsidR="00201071" w:rsidRPr="002010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B04EB"/>
    <w:multiLevelType w:val="hybridMultilevel"/>
    <w:tmpl w:val="DF3C9B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071"/>
    <w:rsid w:val="00201071"/>
    <w:rsid w:val="004F2C17"/>
    <w:rsid w:val="00593C23"/>
    <w:rsid w:val="00F0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CB3E7E-389B-4820-9D61-6AE59160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01071"/>
    <w:pPr>
      <w:keepNext/>
      <w:keepLines/>
      <w:spacing w:beforeLines="100" w:before="100" w:afterLines="100" w:after="100" w:line="360" w:lineRule="auto"/>
      <w:jc w:val="left"/>
      <w:outlineLvl w:val="0"/>
    </w:pPr>
    <w:rPr>
      <w:rFonts w:ascii="Times New Roman" w:eastAsia="Times New Roman" w:hAnsi="Times New Roman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01071"/>
    <w:rPr>
      <w:rFonts w:ascii="Times New Roman" w:eastAsia="Times New Roman" w:hAnsi="Times New Roman"/>
      <w:b/>
      <w:bCs/>
      <w:kern w:val="44"/>
      <w:sz w:val="28"/>
      <w:szCs w:val="44"/>
    </w:rPr>
  </w:style>
  <w:style w:type="paragraph" w:styleId="a3">
    <w:name w:val="List Paragraph"/>
    <w:basedOn w:val="a"/>
    <w:link w:val="Char"/>
    <w:uiPriority w:val="34"/>
    <w:qFormat/>
    <w:rsid w:val="00201071"/>
    <w:pPr>
      <w:spacing w:line="360" w:lineRule="auto"/>
      <w:ind w:firstLineChars="200" w:firstLine="420"/>
    </w:pPr>
    <w:rPr>
      <w:rFonts w:ascii="Times New Roman" w:eastAsia="Times New Roman" w:hAnsi="Times New Roman"/>
      <w:sz w:val="24"/>
    </w:rPr>
  </w:style>
  <w:style w:type="character" w:customStyle="1" w:styleId="Char">
    <w:name w:val="列出段落 Char"/>
    <w:basedOn w:val="a0"/>
    <w:link w:val="a3"/>
    <w:uiPriority w:val="34"/>
    <w:rsid w:val="00201071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Qi</dc:creator>
  <cp:keywords/>
  <dc:description/>
  <cp:lastModifiedBy>Li Qi</cp:lastModifiedBy>
  <cp:revision>3</cp:revision>
  <dcterms:created xsi:type="dcterms:W3CDTF">2023-06-25T12:12:00Z</dcterms:created>
  <dcterms:modified xsi:type="dcterms:W3CDTF">2023-06-25T12:17:00Z</dcterms:modified>
</cp:coreProperties>
</file>